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A7DD" w14:textId="77777777" w:rsidR="00A426DE" w:rsidRPr="009E2E2C" w:rsidRDefault="00A426DE" w:rsidP="00A426DE">
      <w:pPr>
        <w:pStyle w:val="ConsPlusNormal"/>
        <w:widowControl/>
        <w:tabs>
          <w:tab w:val="left" w:pos="9356"/>
        </w:tabs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E2C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</w:t>
      </w:r>
    </w:p>
    <w:p w14:paraId="545D85E7" w14:textId="5A16FE01" w:rsidR="00A426DE" w:rsidRPr="005B7507" w:rsidRDefault="00A426DE" w:rsidP="00A426DE">
      <w:pPr>
        <w:pStyle w:val="ConsPlusNormal"/>
        <w:widowControl/>
        <w:tabs>
          <w:tab w:val="left" w:pos="9356"/>
        </w:tabs>
        <w:ind w:right="-1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B7507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C05E42">
        <w:rPr>
          <w:rFonts w:ascii="Times New Roman" w:hAnsi="Times New Roman" w:cs="Times New Roman"/>
          <w:sz w:val="26"/>
          <w:szCs w:val="26"/>
        </w:rPr>
        <w:t xml:space="preserve">Правительства Республики Хакасия </w:t>
      </w:r>
      <w:r w:rsidR="00A14C95">
        <w:rPr>
          <w:rFonts w:ascii="Times New Roman" w:hAnsi="Times New Roman" w:cs="Times New Roman"/>
          <w:sz w:val="26"/>
          <w:szCs w:val="26"/>
        </w:rPr>
        <w:t>«</w:t>
      </w:r>
      <w:r w:rsidR="00F42C42" w:rsidRPr="00133342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F42C42">
        <w:rPr>
          <w:rFonts w:ascii="Times New Roman" w:hAnsi="Times New Roman" w:cs="Times New Roman"/>
          <w:sz w:val="26"/>
          <w:szCs w:val="26"/>
        </w:rPr>
        <w:t>й</w:t>
      </w:r>
      <w:r w:rsidR="00F42C42" w:rsidRPr="00133342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F42C42">
        <w:rPr>
          <w:rFonts w:ascii="Times New Roman" w:hAnsi="Times New Roman" w:cs="Times New Roman"/>
          <w:sz w:val="26"/>
          <w:szCs w:val="26"/>
        </w:rPr>
        <w:t>е</w:t>
      </w:r>
      <w:r w:rsidR="00F42C42" w:rsidRPr="00133342">
        <w:rPr>
          <w:rFonts w:ascii="Times New Roman" w:hAnsi="Times New Roman" w:cs="Times New Roman"/>
          <w:sz w:val="26"/>
          <w:szCs w:val="26"/>
        </w:rPr>
        <w:t xml:space="preserve"> Правительства Республики Хакасия </w:t>
      </w:r>
      <w:r w:rsidR="00F42C42" w:rsidRPr="00133342">
        <w:rPr>
          <w:rFonts w:ascii="Times New Roman" w:eastAsia="Calibri" w:hAnsi="Times New Roman" w:cs="Times New Roman"/>
          <w:sz w:val="26"/>
          <w:szCs w:val="26"/>
        </w:rPr>
        <w:t>от 1</w:t>
      </w:r>
      <w:r w:rsidR="00F42C42">
        <w:rPr>
          <w:rFonts w:ascii="Times New Roman" w:eastAsia="Calibri" w:hAnsi="Times New Roman" w:cs="Times New Roman"/>
          <w:sz w:val="26"/>
          <w:szCs w:val="26"/>
        </w:rPr>
        <w:t>8</w:t>
      </w:r>
      <w:r w:rsidR="00F42C42" w:rsidRPr="00133342">
        <w:rPr>
          <w:rFonts w:ascii="Times New Roman" w:eastAsia="Calibri" w:hAnsi="Times New Roman" w:cs="Times New Roman"/>
          <w:sz w:val="26"/>
          <w:szCs w:val="26"/>
        </w:rPr>
        <w:t>.03.20</w:t>
      </w:r>
      <w:r w:rsidR="00F42C42">
        <w:rPr>
          <w:rFonts w:ascii="Times New Roman" w:eastAsia="Calibri" w:hAnsi="Times New Roman" w:cs="Times New Roman"/>
          <w:sz w:val="26"/>
          <w:szCs w:val="26"/>
        </w:rPr>
        <w:t>11</w:t>
      </w:r>
      <w:r w:rsidR="00F42C42" w:rsidRPr="00133342">
        <w:rPr>
          <w:rFonts w:ascii="Times New Roman" w:eastAsia="Calibri" w:hAnsi="Times New Roman" w:cs="Times New Roman"/>
          <w:sz w:val="26"/>
          <w:szCs w:val="26"/>
        </w:rPr>
        <w:t xml:space="preserve"> № 1</w:t>
      </w:r>
      <w:r w:rsidR="00F42C42">
        <w:rPr>
          <w:rFonts w:ascii="Times New Roman" w:eastAsia="Calibri" w:hAnsi="Times New Roman" w:cs="Times New Roman"/>
          <w:sz w:val="26"/>
          <w:szCs w:val="26"/>
        </w:rPr>
        <w:t>24</w:t>
      </w:r>
      <w:r w:rsidR="00F42C42" w:rsidRPr="001333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2C42">
        <w:rPr>
          <w:rFonts w:ascii="Times New Roman" w:eastAsia="Calibri" w:hAnsi="Times New Roman" w:cs="Times New Roman"/>
          <w:sz w:val="26"/>
          <w:szCs w:val="26"/>
        </w:rPr>
        <w:t>«</w:t>
      </w:r>
      <w:r w:rsidR="00F42C42" w:rsidRPr="00133342">
        <w:rPr>
          <w:rFonts w:ascii="Times New Roman" w:eastAsia="Calibri" w:hAnsi="Times New Roman" w:cs="Times New Roman"/>
          <w:sz w:val="26"/>
          <w:szCs w:val="26"/>
        </w:rPr>
        <w:t>О</w:t>
      </w:r>
      <w:r w:rsidR="00F42C42">
        <w:rPr>
          <w:rFonts w:ascii="Times New Roman" w:eastAsia="Calibri" w:hAnsi="Times New Roman" w:cs="Times New Roman"/>
          <w:sz w:val="26"/>
          <w:szCs w:val="26"/>
        </w:rPr>
        <w:t xml:space="preserve"> мерах по реализации Закона Республики Хакасия «О грантах Республики Хакасия в сфере средств массовой информации»</w:t>
      </w:r>
    </w:p>
    <w:p w14:paraId="22E6DDBD" w14:textId="77777777" w:rsidR="00D92009" w:rsidRDefault="00D92009" w:rsidP="00CE6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D567F1" w14:textId="77777777" w:rsidR="00CE6A94" w:rsidRPr="00CE6A94" w:rsidRDefault="00CE6A94" w:rsidP="00CE6A94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  <w:highlight w:val="yellow"/>
        </w:rPr>
      </w:pPr>
    </w:p>
    <w:p w14:paraId="1A3A012D" w14:textId="4E595D3D" w:rsidR="002F4F8D" w:rsidRDefault="00CE6A94" w:rsidP="002F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A94">
        <w:rPr>
          <w:rFonts w:ascii="Times New Roman" w:eastAsia="Calibri" w:hAnsi="Times New Roman" w:cs="Times New Roman"/>
          <w:b/>
          <w:sz w:val="26"/>
          <w:szCs w:val="26"/>
        </w:rPr>
        <w:t>1. Предмет правового регулирования:</w:t>
      </w:r>
      <w:r w:rsidRPr="00CE6A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4F8D">
        <w:rPr>
          <w:rFonts w:ascii="Times New Roman" w:eastAsia="Calibri" w:hAnsi="Times New Roman" w:cs="Times New Roman"/>
          <w:sz w:val="26"/>
          <w:szCs w:val="26"/>
        </w:rPr>
        <w:t>предметом правового регулирования настоящего проекта постановления являются правоотношения</w:t>
      </w:r>
      <w:r w:rsidR="004771E0">
        <w:rPr>
          <w:rFonts w:ascii="Times New Roman" w:eastAsia="Calibri" w:hAnsi="Times New Roman" w:cs="Times New Roman"/>
          <w:sz w:val="26"/>
          <w:szCs w:val="26"/>
        </w:rPr>
        <w:t xml:space="preserve">, связанные с предоставлением </w:t>
      </w:r>
      <w:r w:rsidR="004771E0">
        <w:rPr>
          <w:rFonts w:ascii="Times New Roman" w:eastAsia="Calibri" w:hAnsi="Times New Roman" w:cs="Times New Roman"/>
          <w:sz w:val="26"/>
          <w:szCs w:val="26"/>
        </w:rPr>
        <w:t>грант</w:t>
      </w:r>
      <w:r w:rsidR="004771E0">
        <w:rPr>
          <w:rFonts w:ascii="Times New Roman" w:eastAsia="Calibri" w:hAnsi="Times New Roman" w:cs="Times New Roman"/>
          <w:sz w:val="26"/>
          <w:szCs w:val="26"/>
        </w:rPr>
        <w:t>ов</w:t>
      </w:r>
      <w:r w:rsidR="004771E0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 в сфере средств массовой информации</w:t>
      </w:r>
      <w:r w:rsidR="002F4F8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C31C205" w14:textId="004D4C47" w:rsidR="002F4F8D" w:rsidRPr="00E23722" w:rsidRDefault="002F4F8D" w:rsidP="00E23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E23722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Проект постановления подготовлен в целях реализации</w:t>
      </w:r>
      <w:r w:rsidR="00E23722" w:rsidRPr="00E23722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 полномочия Правительства Республики Хакасия по определению порядка предоставления грантов Республики Хакасия в сфере средств массовой информации, закрепленных 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10.12.2010 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119-ЗРХ 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>О грантах Республики Хакасия в сфере средств массовой информации</w:t>
      </w:r>
      <w:r w:rsidR="00E23722" w:rsidRP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237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C5E217" w14:textId="1BED4569" w:rsidR="00314542" w:rsidRDefault="00CE6A94" w:rsidP="002F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A94">
        <w:rPr>
          <w:rFonts w:ascii="Times New Roman" w:eastAsia="Calibri" w:hAnsi="Times New Roman" w:cs="Times New Roman"/>
          <w:b/>
          <w:sz w:val="26"/>
          <w:szCs w:val="26"/>
        </w:rPr>
        <w:t xml:space="preserve"> 2. </w:t>
      </w:r>
      <w:r w:rsidRPr="00CE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Обоснование необходимости принятия правового акта:</w:t>
      </w:r>
      <w:r w:rsidRPr="00CE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C253C89" w14:textId="1834D8CA" w:rsidR="00A34B65" w:rsidRPr="00843D9F" w:rsidRDefault="00843D9F" w:rsidP="0021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3D9F">
        <w:rPr>
          <w:rFonts w:ascii="Times New Roman" w:hAnsi="Times New Roman" w:cs="Times New Roman"/>
          <w:sz w:val="26"/>
          <w:szCs w:val="26"/>
        </w:rPr>
        <w:t>Проект разработан в</w:t>
      </w:r>
      <w:r w:rsidR="00882F5A">
        <w:rPr>
          <w:rFonts w:ascii="Times New Roman" w:hAnsi="Times New Roman" w:cs="Times New Roman"/>
          <w:sz w:val="26"/>
          <w:szCs w:val="26"/>
        </w:rPr>
        <w:t xml:space="preserve"> целях приведения</w:t>
      </w:r>
      <w:r w:rsidRPr="00843D9F">
        <w:rPr>
          <w:rFonts w:ascii="Times New Roman" w:hAnsi="Times New Roman" w:cs="Times New Roman"/>
          <w:sz w:val="26"/>
          <w:szCs w:val="26"/>
        </w:rPr>
        <w:t xml:space="preserve"> </w:t>
      </w:r>
      <w:r w:rsidR="00882F5A" w:rsidRPr="001333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882F5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82F5A" w:rsidRPr="00133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Республики Хакасия </w:t>
      </w:r>
      <w:r w:rsidR="00882F5A" w:rsidRPr="00133342">
        <w:rPr>
          <w:rFonts w:ascii="Times New Roman" w:eastAsia="Calibri" w:hAnsi="Times New Roman" w:cs="Times New Roman"/>
          <w:sz w:val="26"/>
          <w:szCs w:val="26"/>
        </w:rPr>
        <w:t>от 1</w:t>
      </w:r>
      <w:r w:rsidR="00882F5A">
        <w:rPr>
          <w:rFonts w:ascii="Times New Roman" w:eastAsia="Calibri" w:hAnsi="Times New Roman" w:cs="Times New Roman"/>
          <w:sz w:val="26"/>
          <w:szCs w:val="26"/>
        </w:rPr>
        <w:t>8</w:t>
      </w:r>
      <w:r w:rsidR="00882F5A" w:rsidRPr="00133342">
        <w:rPr>
          <w:rFonts w:ascii="Times New Roman" w:eastAsia="Calibri" w:hAnsi="Times New Roman" w:cs="Times New Roman"/>
          <w:sz w:val="26"/>
          <w:szCs w:val="26"/>
        </w:rPr>
        <w:t>.03.20</w:t>
      </w:r>
      <w:r w:rsidR="00882F5A">
        <w:rPr>
          <w:rFonts w:ascii="Times New Roman" w:eastAsia="Calibri" w:hAnsi="Times New Roman" w:cs="Times New Roman"/>
          <w:sz w:val="26"/>
          <w:szCs w:val="26"/>
        </w:rPr>
        <w:t>11</w:t>
      </w:r>
      <w:r w:rsidR="00882F5A" w:rsidRPr="00133342">
        <w:rPr>
          <w:rFonts w:ascii="Times New Roman" w:eastAsia="Calibri" w:hAnsi="Times New Roman" w:cs="Times New Roman"/>
          <w:sz w:val="26"/>
          <w:szCs w:val="26"/>
        </w:rPr>
        <w:t xml:space="preserve"> № 1</w:t>
      </w:r>
      <w:r w:rsidR="00882F5A">
        <w:rPr>
          <w:rFonts w:ascii="Times New Roman" w:eastAsia="Calibri" w:hAnsi="Times New Roman" w:cs="Times New Roman"/>
          <w:sz w:val="26"/>
          <w:szCs w:val="26"/>
        </w:rPr>
        <w:t>24</w:t>
      </w:r>
      <w:r w:rsidR="00882F5A" w:rsidRPr="001333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2F5A">
        <w:rPr>
          <w:rFonts w:ascii="Times New Roman" w:eastAsia="Calibri" w:hAnsi="Times New Roman" w:cs="Times New Roman"/>
          <w:sz w:val="26"/>
          <w:szCs w:val="26"/>
        </w:rPr>
        <w:t>«</w:t>
      </w:r>
      <w:r w:rsidR="00882F5A" w:rsidRPr="00133342">
        <w:rPr>
          <w:rFonts w:ascii="Times New Roman" w:eastAsia="Calibri" w:hAnsi="Times New Roman" w:cs="Times New Roman"/>
          <w:sz w:val="26"/>
          <w:szCs w:val="26"/>
        </w:rPr>
        <w:t>О</w:t>
      </w:r>
      <w:r w:rsidR="00882F5A">
        <w:rPr>
          <w:rFonts w:ascii="Times New Roman" w:eastAsia="Calibri" w:hAnsi="Times New Roman" w:cs="Times New Roman"/>
          <w:sz w:val="26"/>
          <w:szCs w:val="26"/>
        </w:rPr>
        <w:t xml:space="preserve"> мерах по реализации Закона Республики Хакасия «О грантах Республики Хакасия в сфере средств массовой информации»</w:t>
      </w:r>
      <w:r w:rsidR="00882F5A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843D9F">
        <w:rPr>
          <w:rFonts w:ascii="Times New Roman" w:hAnsi="Times New Roman" w:cs="Times New Roman"/>
          <w:sz w:val="26"/>
          <w:szCs w:val="26"/>
        </w:rPr>
        <w:t>соответстви</w:t>
      </w:r>
      <w:r w:rsidR="00882F5A">
        <w:rPr>
          <w:rFonts w:ascii="Times New Roman" w:hAnsi="Times New Roman" w:cs="Times New Roman"/>
          <w:sz w:val="26"/>
          <w:szCs w:val="26"/>
        </w:rPr>
        <w:t>е</w:t>
      </w:r>
      <w:r w:rsidRPr="00843D9F">
        <w:rPr>
          <w:rFonts w:ascii="Times New Roman" w:hAnsi="Times New Roman" w:cs="Times New Roman"/>
          <w:sz w:val="26"/>
          <w:szCs w:val="26"/>
        </w:rPr>
        <w:t xml:space="preserve"> с постановлением Правительства Российской Федерации от 18.09.2020 № 1492 «Об общих требованиях </w:t>
      </w:r>
      <w:r w:rsidRPr="00843D9F">
        <w:rPr>
          <w:rFonts w:ascii="Times New Roman" w:hAnsi="Times New Roman" w:cs="Times New Roman"/>
          <w:sz w:val="26"/>
          <w:szCs w:val="26"/>
        </w:rPr>
        <w:br/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882F5A">
        <w:rPr>
          <w:rFonts w:ascii="Times New Roman" w:hAnsi="Times New Roman" w:cs="Times New Roman"/>
          <w:sz w:val="26"/>
          <w:szCs w:val="26"/>
        </w:rPr>
        <w:t>.</w:t>
      </w:r>
    </w:p>
    <w:p w14:paraId="0D86E4D9" w14:textId="4403EB3D" w:rsidR="00D91E5D" w:rsidRPr="007F3E8D" w:rsidRDefault="00CE6A94" w:rsidP="007F3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A94">
        <w:rPr>
          <w:rFonts w:ascii="Times New Roman" w:eastAsia="Calibri" w:hAnsi="Times New Roman" w:cs="Times New Roman"/>
          <w:b/>
          <w:sz w:val="26"/>
          <w:szCs w:val="26"/>
        </w:rPr>
        <w:t>3. </w:t>
      </w:r>
      <w:r w:rsidRPr="00CE6A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Характеристика основных положений проекта постановления:</w:t>
      </w:r>
      <w:r w:rsidRPr="00CE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E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проектом постановления пред</w:t>
      </w:r>
      <w:r w:rsidR="00086B2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усмотрено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распределение Порядка предоставления грантов в сфере средств массовой информации на следующие разделы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бщие положения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проведения конкурсного отбора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, у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 и порядок предоставления гранта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, т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 к отчетности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существление контроля (мониторинга) за соблюдением условий и порядка предоставления гранта и ответственность за их нарушение</w:t>
      </w:r>
      <w:r w:rsid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F3E8D" w:rsidRPr="007F3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7FCE61" w14:textId="423FB78F" w:rsidR="00210E3C" w:rsidRPr="00D91E5D" w:rsidRDefault="00CE6A94" w:rsidP="00D91E5D">
      <w:pPr>
        <w:spacing w:after="0"/>
        <w:ind w:firstLine="709"/>
        <w:jc w:val="both"/>
      </w:pPr>
      <w:r w:rsidRPr="00CE6A94">
        <w:rPr>
          <w:rFonts w:ascii="Times New Roman" w:eastAsia="Times New Roman" w:hAnsi="Times New Roman" w:cs="Times New Roman"/>
          <w:b/>
          <w:lang w:eastAsia="ru-RU"/>
        </w:rPr>
        <w:t>4. </w:t>
      </w:r>
      <w:r w:rsidRPr="00CE6A94">
        <w:rPr>
          <w:rFonts w:ascii="Times New Roman" w:eastAsia="Calibri" w:hAnsi="Times New Roman" w:cs="Times New Roman"/>
          <w:b/>
          <w:sz w:val="26"/>
          <w:szCs w:val="26"/>
        </w:rPr>
        <w:t>Оценка эффективности и достаточности предлагаемых решений:</w:t>
      </w:r>
      <w:r w:rsidRPr="00CE6A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711AB">
        <w:rPr>
          <w:rFonts w:ascii="Times New Roman" w:eastAsia="Calibri" w:hAnsi="Times New Roman" w:cs="Times New Roman"/>
          <w:sz w:val="26"/>
          <w:szCs w:val="26"/>
        </w:rPr>
        <w:t>п</w:t>
      </w:r>
      <w:r w:rsidR="00210E3C">
        <w:rPr>
          <w:rFonts w:ascii="Times New Roman" w:eastAsia="Calibri" w:hAnsi="Times New Roman" w:cs="Times New Roman"/>
          <w:sz w:val="26"/>
          <w:szCs w:val="26"/>
        </w:rPr>
        <w:t xml:space="preserve">оскольку </w:t>
      </w:r>
      <w:r w:rsidR="00C711AB">
        <w:rPr>
          <w:rFonts w:ascii="Times New Roman" w:eastAsia="Calibri" w:hAnsi="Times New Roman" w:cs="Times New Roman"/>
          <w:sz w:val="26"/>
          <w:szCs w:val="26"/>
        </w:rPr>
        <w:t xml:space="preserve">полномочием </w:t>
      </w:r>
      <w:r w:rsidR="007F3E8D">
        <w:rPr>
          <w:rFonts w:ascii="Times New Roman" w:eastAsia="Calibri" w:hAnsi="Times New Roman" w:cs="Times New Roman"/>
          <w:sz w:val="26"/>
          <w:szCs w:val="26"/>
        </w:rPr>
        <w:t xml:space="preserve">по определению порядка предоставления грантов Республики Хакасия в сфере средств массовой информации </w:t>
      </w:r>
      <w:r w:rsidR="00C711AB">
        <w:rPr>
          <w:rFonts w:ascii="Times New Roman" w:eastAsia="Calibri" w:hAnsi="Times New Roman" w:cs="Times New Roman"/>
          <w:sz w:val="26"/>
          <w:szCs w:val="26"/>
        </w:rPr>
        <w:t>наделен</w:t>
      </w:r>
      <w:r w:rsidR="00403FCC">
        <w:rPr>
          <w:rFonts w:ascii="Times New Roman" w:eastAsia="Calibri" w:hAnsi="Times New Roman" w:cs="Times New Roman"/>
          <w:sz w:val="26"/>
          <w:szCs w:val="26"/>
        </w:rPr>
        <w:t>о</w:t>
      </w:r>
      <w:r w:rsidR="00C711AB">
        <w:rPr>
          <w:rFonts w:ascii="Times New Roman" w:eastAsia="Calibri" w:hAnsi="Times New Roman" w:cs="Times New Roman"/>
          <w:sz w:val="26"/>
          <w:szCs w:val="26"/>
        </w:rPr>
        <w:t xml:space="preserve"> только </w:t>
      </w:r>
      <w:r w:rsidR="00403FCC">
        <w:rPr>
          <w:rFonts w:ascii="Times New Roman" w:eastAsia="Calibri" w:hAnsi="Times New Roman" w:cs="Times New Roman"/>
          <w:sz w:val="26"/>
          <w:szCs w:val="26"/>
        </w:rPr>
        <w:t>Правительство</w:t>
      </w:r>
      <w:r w:rsidR="00C711AB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Хакасия, других вариантов решения проблемы нет. </w:t>
      </w:r>
    </w:p>
    <w:p w14:paraId="551D3D59" w14:textId="77777777" w:rsidR="00CE6A94" w:rsidRPr="00CE6A94" w:rsidRDefault="00CE6A94" w:rsidP="00403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E6A94">
        <w:rPr>
          <w:rFonts w:ascii="Times New Roman" w:eastAsia="Calibri" w:hAnsi="Times New Roman" w:cs="Times New Roman"/>
          <w:b/>
        </w:rPr>
        <w:t>5. </w:t>
      </w:r>
      <w:r w:rsidRPr="00CE6A94">
        <w:rPr>
          <w:rFonts w:ascii="Times New Roman" w:eastAsia="Calibri" w:hAnsi="Times New Roman" w:cs="Times New Roman"/>
          <w:b/>
          <w:sz w:val="26"/>
          <w:szCs w:val="26"/>
        </w:rPr>
        <w:t>Прогноз социально-экономических и иных последствий реализации проекта постановления:</w:t>
      </w:r>
      <w:r w:rsidRPr="00CE6A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711AB">
        <w:rPr>
          <w:rFonts w:ascii="Times New Roman" w:eastAsia="Calibri" w:hAnsi="Times New Roman" w:cs="Times New Roman"/>
          <w:sz w:val="26"/>
          <w:szCs w:val="26"/>
        </w:rPr>
        <w:t>принятие про</w:t>
      </w:r>
      <w:r w:rsidR="00DB2326">
        <w:rPr>
          <w:rFonts w:ascii="Times New Roman" w:eastAsia="Calibri" w:hAnsi="Times New Roman" w:cs="Times New Roman"/>
          <w:sz w:val="26"/>
          <w:szCs w:val="26"/>
        </w:rPr>
        <w:t xml:space="preserve">екта постановления не повлечет </w:t>
      </w:r>
      <w:r w:rsidR="00DB2326" w:rsidRPr="00CE6A94">
        <w:rPr>
          <w:rFonts w:ascii="Times New Roman" w:eastAsia="Calibri" w:hAnsi="Times New Roman" w:cs="Times New Roman"/>
          <w:sz w:val="26"/>
          <w:szCs w:val="26"/>
        </w:rPr>
        <w:t>социально-экономических</w:t>
      </w:r>
      <w:r w:rsidR="00724909">
        <w:rPr>
          <w:rFonts w:ascii="Times New Roman" w:eastAsia="Calibri" w:hAnsi="Times New Roman" w:cs="Times New Roman"/>
          <w:sz w:val="26"/>
          <w:szCs w:val="26"/>
        </w:rPr>
        <w:t xml:space="preserve"> последств</w:t>
      </w:r>
      <w:r w:rsidR="00DB2326">
        <w:rPr>
          <w:rFonts w:ascii="Times New Roman" w:eastAsia="Calibri" w:hAnsi="Times New Roman" w:cs="Times New Roman"/>
          <w:sz w:val="26"/>
          <w:szCs w:val="26"/>
        </w:rPr>
        <w:t>ий.</w:t>
      </w:r>
    </w:p>
    <w:p w14:paraId="5DC75E90" w14:textId="77777777" w:rsidR="00C76143" w:rsidRDefault="00CE6A94" w:rsidP="00C76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A94">
        <w:rPr>
          <w:rFonts w:ascii="Times New Roman" w:eastAsia="Calibri" w:hAnsi="Times New Roman" w:cs="Times New Roman"/>
          <w:b/>
          <w:sz w:val="26"/>
          <w:szCs w:val="26"/>
        </w:rPr>
        <w:t>6. Информация о соблюдении порядка принятия проекта постановления:</w:t>
      </w:r>
      <w:r w:rsidRPr="00CE6A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2326" w:rsidRPr="00CE6A94">
        <w:rPr>
          <w:rFonts w:ascii="Times New Roman" w:eastAsia="Calibri" w:hAnsi="Times New Roman" w:cs="Times New Roman"/>
          <w:sz w:val="26"/>
          <w:szCs w:val="26"/>
        </w:rPr>
        <w:t xml:space="preserve">федеральным </w:t>
      </w:r>
      <w:r w:rsidR="00DB2326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DB2326" w:rsidRPr="00CE6A94">
        <w:rPr>
          <w:rFonts w:ascii="Times New Roman" w:eastAsia="Calibri" w:hAnsi="Times New Roman" w:cs="Times New Roman"/>
          <w:sz w:val="26"/>
          <w:szCs w:val="26"/>
        </w:rPr>
        <w:t xml:space="preserve">региональным законодательством </w:t>
      </w:r>
      <w:r w:rsidR="00DB2326">
        <w:rPr>
          <w:rFonts w:ascii="Times New Roman" w:eastAsia="Calibri" w:hAnsi="Times New Roman" w:cs="Times New Roman"/>
          <w:sz w:val="26"/>
          <w:szCs w:val="26"/>
        </w:rPr>
        <w:t xml:space="preserve">не </w:t>
      </w:r>
      <w:r w:rsidR="00DB2326" w:rsidRPr="00CE6A94">
        <w:rPr>
          <w:rFonts w:ascii="Times New Roman" w:eastAsia="Calibri" w:hAnsi="Times New Roman" w:cs="Times New Roman"/>
          <w:sz w:val="26"/>
          <w:szCs w:val="26"/>
        </w:rPr>
        <w:t>предусмотрены специальные требования к процедуре принятия</w:t>
      </w:r>
      <w:r w:rsidR="00DB2326">
        <w:rPr>
          <w:rFonts w:ascii="Times New Roman" w:eastAsia="Calibri" w:hAnsi="Times New Roman" w:cs="Times New Roman"/>
          <w:sz w:val="26"/>
          <w:szCs w:val="26"/>
        </w:rPr>
        <w:t xml:space="preserve"> подобных нормативных правовых актов.</w:t>
      </w:r>
    </w:p>
    <w:p w14:paraId="4483B558" w14:textId="09BC445A" w:rsidR="00C76143" w:rsidRPr="00640594" w:rsidRDefault="00CE6A94" w:rsidP="00C76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6A94">
        <w:rPr>
          <w:rFonts w:ascii="Times New Roman" w:eastAsia="Calibri" w:hAnsi="Times New Roman" w:cs="Times New Roman"/>
          <w:b/>
          <w:sz w:val="26"/>
          <w:szCs w:val="26"/>
        </w:rPr>
        <w:lastRenderedPageBreak/>
        <w:t>7. Указание на необходимость (или отсутствие необходимости) проведения процедуры оценки регулирующего воздействия</w:t>
      </w:r>
      <w:r w:rsidR="00DB2326" w:rsidRPr="00875817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DB23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40594">
        <w:rPr>
          <w:rFonts w:ascii="Times New Roman" w:hAnsi="Times New Roman" w:cs="Times New Roman"/>
          <w:sz w:val="26"/>
          <w:szCs w:val="26"/>
        </w:rPr>
        <w:t>п</w:t>
      </w:r>
      <w:r w:rsidR="00640594" w:rsidRPr="00640594">
        <w:rPr>
          <w:rFonts w:ascii="Times New Roman" w:hAnsi="Times New Roman" w:cs="Times New Roman"/>
          <w:sz w:val="26"/>
          <w:szCs w:val="26"/>
        </w:rPr>
        <w:t xml:space="preserve">роект постановления подлежит оценке регулирующего воздействия, так как затрагивает деятельность субъектов </w:t>
      </w:r>
      <w:r w:rsidR="00640594" w:rsidRPr="00640594">
        <w:rPr>
          <w:rFonts w:ascii="Times New Roman" w:eastAsia="Times New Roman" w:hAnsi="Times New Roman" w:cs="Times New Roman"/>
          <w:sz w:val="26"/>
          <w:szCs w:val="26"/>
        </w:rPr>
        <w:t>предпринимательской деятельности</w:t>
      </w:r>
      <w:r w:rsidR="0064059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44E6FC" w14:textId="77777777" w:rsidR="00C9435D" w:rsidRDefault="00C9435D" w:rsidP="00A42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8B5749" w14:textId="6B7D7EDA" w:rsidR="006E701A" w:rsidRDefault="006E701A" w:rsidP="00A93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Hlk114146397"/>
    </w:p>
    <w:p w14:paraId="4878664F" w14:textId="77777777" w:rsidR="006E701A" w:rsidRDefault="006E701A" w:rsidP="00A93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bookmarkEnd w:id="0"/>
    <w:p w14:paraId="454CA810" w14:textId="77777777" w:rsidR="005277FF" w:rsidRDefault="005277FF" w:rsidP="005277F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заместитель Главы Республики </w:t>
      </w:r>
    </w:p>
    <w:p w14:paraId="28D8385E" w14:textId="77777777" w:rsidR="005277FF" w:rsidRDefault="005277FF" w:rsidP="005277F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Хакасия – Председателя Правительства </w:t>
      </w:r>
    </w:p>
    <w:p w14:paraId="09F73DBA" w14:textId="77777777" w:rsidR="005277FF" w:rsidRDefault="005277FF" w:rsidP="005277F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– руководитель Аппарата </w:t>
      </w:r>
    </w:p>
    <w:p w14:paraId="6D07B84C" w14:textId="77777777" w:rsidR="005277FF" w:rsidRDefault="005277FF" w:rsidP="005277F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Главы Республики Хакасия – Председателя </w:t>
      </w:r>
    </w:p>
    <w:p w14:paraId="5C36307F" w14:textId="77777777" w:rsidR="005277FF" w:rsidRDefault="005277FF" w:rsidP="005277F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Правительства Республики Хакасия и </w:t>
      </w:r>
    </w:p>
    <w:p w14:paraId="25EF5FC4" w14:textId="77777777" w:rsidR="005277FF" w:rsidRDefault="005277FF" w:rsidP="00527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Правительства Республики Хакасия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      Т. Курбатова</w:t>
      </w:r>
    </w:p>
    <w:p w14:paraId="3825F9C7" w14:textId="6C4C46FF" w:rsidR="00A93BE1" w:rsidRDefault="00A93BE1" w:rsidP="00A93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</w:p>
    <w:p w14:paraId="6D1C8163" w14:textId="2DA2DC06" w:rsidR="006B5613" w:rsidRPr="00D8047A" w:rsidRDefault="006B5613" w:rsidP="00D80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B5613" w:rsidRPr="00D8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DE"/>
    <w:rsid w:val="000401E5"/>
    <w:rsid w:val="00050116"/>
    <w:rsid w:val="00075577"/>
    <w:rsid w:val="00081C38"/>
    <w:rsid w:val="00086B2A"/>
    <w:rsid w:val="00090748"/>
    <w:rsid w:val="00097A69"/>
    <w:rsid w:val="00117E0A"/>
    <w:rsid w:val="00121A82"/>
    <w:rsid w:val="001458E5"/>
    <w:rsid w:val="0017798B"/>
    <w:rsid w:val="0019668F"/>
    <w:rsid w:val="001B563E"/>
    <w:rsid w:val="001C6764"/>
    <w:rsid w:val="00207949"/>
    <w:rsid w:val="00210E3C"/>
    <w:rsid w:val="002157E2"/>
    <w:rsid w:val="00221D4E"/>
    <w:rsid w:val="002478B6"/>
    <w:rsid w:val="00285B7B"/>
    <w:rsid w:val="00294909"/>
    <w:rsid w:val="002B4159"/>
    <w:rsid w:val="002F4F8D"/>
    <w:rsid w:val="00314542"/>
    <w:rsid w:val="00341417"/>
    <w:rsid w:val="00353770"/>
    <w:rsid w:val="00376D61"/>
    <w:rsid w:val="003B7640"/>
    <w:rsid w:val="00403FCC"/>
    <w:rsid w:val="00447341"/>
    <w:rsid w:val="004601AD"/>
    <w:rsid w:val="004742A6"/>
    <w:rsid w:val="0047556F"/>
    <w:rsid w:val="004771E0"/>
    <w:rsid w:val="004827ED"/>
    <w:rsid w:val="00503EFD"/>
    <w:rsid w:val="005277FF"/>
    <w:rsid w:val="005A68DD"/>
    <w:rsid w:val="005C0168"/>
    <w:rsid w:val="00614B9B"/>
    <w:rsid w:val="00615208"/>
    <w:rsid w:val="006246CE"/>
    <w:rsid w:val="00640594"/>
    <w:rsid w:val="00654876"/>
    <w:rsid w:val="006B5613"/>
    <w:rsid w:val="006B7FC3"/>
    <w:rsid w:val="006D0B96"/>
    <w:rsid w:val="006E701A"/>
    <w:rsid w:val="006E7F22"/>
    <w:rsid w:val="00724909"/>
    <w:rsid w:val="00726111"/>
    <w:rsid w:val="007443B5"/>
    <w:rsid w:val="00754EEE"/>
    <w:rsid w:val="00775242"/>
    <w:rsid w:val="007D1CFD"/>
    <w:rsid w:val="007F3E8D"/>
    <w:rsid w:val="00815AFD"/>
    <w:rsid w:val="008233D3"/>
    <w:rsid w:val="00843D9F"/>
    <w:rsid w:val="00875817"/>
    <w:rsid w:val="008813A8"/>
    <w:rsid w:val="00882F5A"/>
    <w:rsid w:val="00893F7A"/>
    <w:rsid w:val="008A45F2"/>
    <w:rsid w:val="008D1EB7"/>
    <w:rsid w:val="008F1413"/>
    <w:rsid w:val="00926592"/>
    <w:rsid w:val="009477F8"/>
    <w:rsid w:val="00980DBE"/>
    <w:rsid w:val="009E18DB"/>
    <w:rsid w:val="009F107C"/>
    <w:rsid w:val="00A137F0"/>
    <w:rsid w:val="00A14C95"/>
    <w:rsid w:val="00A215D7"/>
    <w:rsid w:val="00A26B9B"/>
    <w:rsid w:val="00A34B65"/>
    <w:rsid w:val="00A426DE"/>
    <w:rsid w:val="00A51A56"/>
    <w:rsid w:val="00A569E3"/>
    <w:rsid w:val="00A871FE"/>
    <w:rsid w:val="00A93BE1"/>
    <w:rsid w:val="00AB3A0B"/>
    <w:rsid w:val="00AC0E00"/>
    <w:rsid w:val="00AE5628"/>
    <w:rsid w:val="00B30149"/>
    <w:rsid w:val="00B36F2B"/>
    <w:rsid w:val="00B45AE2"/>
    <w:rsid w:val="00B90DD7"/>
    <w:rsid w:val="00BA513B"/>
    <w:rsid w:val="00BA60DC"/>
    <w:rsid w:val="00BE1699"/>
    <w:rsid w:val="00C05E42"/>
    <w:rsid w:val="00C52FE2"/>
    <w:rsid w:val="00C711AB"/>
    <w:rsid w:val="00C7483D"/>
    <w:rsid w:val="00C76143"/>
    <w:rsid w:val="00C77E06"/>
    <w:rsid w:val="00C9435D"/>
    <w:rsid w:val="00C95278"/>
    <w:rsid w:val="00C96806"/>
    <w:rsid w:val="00CE0F65"/>
    <w:rsid w:val="00CE6A94"/>
    <w:rsid w:val="00D127C0"/>
    <w:rsid w:val="00D8047A"/>
    <w:rsid w:val="00D91E5D"/>
    <w:rsid w:val="00D92009"/>
    <w:rsid w:val="00DB2326"/>
    <w:rsid w:val="00DC4B0B"/>
    <w:rsid w:val="00DD01CC"/>
    <w:rsid w:val="00DF415B"/>
    <w:rsid w:val="00E23722"/>
    <w:rsid w:val="00E2664F"/>
    <w:rsid w:val="00E7509E"/>
    <w:rsid w:val="00EC42DD"/>
    <w:rsid w:val="00F11320"/>
    <w:rsid w:val="00F215FC"/>
    <w:rsid w:val="00F42C42"/>
    <w:rsid w:val="00F7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19A2"/>
  <w15:docId w15:val="{C0A8FEC7-E0A3-41FE-8114-9A0BF7A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6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E6A94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locked/>
    <w:rsid w:val="002B4159"/>
    <w:rPr>
      <w:rFonts w:cs="Times New Roman"/>
      <w:spacing w:val="6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2B4159"/>
    <w:pPr>
      <w:widowControl w:val="0"/>
      <w:shd w:val="clear" w:color="auto" w:fill="FFFFFF"/>
      <w:spacing w:before="240" w:after="960" w:line="240" w:lineRule="atLeast"/>
    </w:pPr>
    <w:rPr>
      <w:rFonts w:cs="Times New Roman"/>
      <w:spacing w:val="6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2B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 В. А.</dc:creator>
  <cp:lastModifiedBy>Новоторженцев Константин</cp:lastModifiedBy>
  <cp:revision>129</cp:revision>
  <dcterms:created xsi:type="dcterms:W3CDTF">2017-04-26T04:58:00Z</dcterms:created>
  <dcterms:modified xsi:type="dcterms:W3CDTF">2023-04-10T02:53:00Z</dcterms:modified>
</cp:coreProperties>
</file>